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KEMASAN / PAKET KOMPETENSI</w:t>
      </w:r>
    </w:p>
    <w:p w14:paraId="07CA7087" w14:textId="49766F2F" w:rsidR="00CD2916" w:rsidRPr="00323235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Jenis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 xml:space="preserve">: </w:t>
      </w:r>
      <w:r w:rsidR="0066033D">
        <w:rPr>
          <w:sz w:val="24"/>
          <w:szCs w:val="24"/>
        </w:rPr>
        <w:t>Klaster</w:t>
      </w:r>
    </w:p>
    <w:p w14:paraId="7D632D6A" w14:textId="77777777" w:rsidR="00027AC5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Nama Skema</w:t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  <w:t>:</w:t>
      </w:r>
      <w:r w:rsidR="00EC7FD4" w:rsidRPr="00C742F6">
        <w:rPr>
          <w:sz w:val="24"/>
          <w:szCs w:val="24"/>
        </w:rPr>
        <w:t xml:space="preserve"> </w:t>
      </w:r>
      <w:r w:rsidR="00027AC5" w:rsidRPr="00027AC5">
        <w:rPr>
          <w:sz w:val="24"/>
          <w:szCs w:val="24"/>
        </w:rPr>
        <w:t xml:space="preserve">Penyelidikan Insiden Tingkat Lanjut (Advance </w:t>
      </w:r>
    </w:p>
    <w:p w14:paraId="4EE45B19" w14:textId="497DBEF6" w:rsidR="00C742F6" w:rsidRPr="00027AC5" w:rsidRDefault="00027AC5" w:rsidP="00027AC5">
      <w:pPr>
        <w:ind w:left="3600" w:firstLine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027AC5">
        <w:rPr>
          <w:sz w:val="24"/>
          <w:szCs w:val="24"/>
        </w:rPr>
        <w:t>Incident Investigation)</w:t>
      </w:r>
      <w:r w:rsidR="009A2750" w:rsidRPr="00027AC5">
        <w:rPr>
          <w:sz w:val="24"/>
          <w:szCs w:val="24"/>
        </w:rPr>
        <w:t xml:space="preserve"> </w:t>
      </w:r>
    </w:p>
    <w:p w14:paraId="2B1EC6E6" w14:textId="449623B3" w:rsidR="00CD2916" w:rsidRPr="00C742F6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Rincian Unit Kompetensi</w:t>
      </w:r>
      <w:r w:rsidRPr="00C742F6">
        <w:rPr>
          <w:sz w:val="24"/>
          <w:szCs w:val="24"/>
        </w:rPr>
        <w:tab/>
        <w:t>:</w:t>
      </w:r>
      <w:r w:rsidR="00926D47" w:rsidRPr="00C742F6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323235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323235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323235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323235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KODE</w:t>
            </w:r>
            <w:r w:rsidRPr="00323235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323235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JUDUL</w:t>
            </w:r>
            <w:r w:rsidRPr="0032323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23235">
              <w:rPr>
                <w:b/>
                <w:sz w:val="24"/>
                <w:szCs w:val="24"/>
              </w:rPr>
              <w:t>UNIT</w:t>
            </w:r>
            <w:r w:rsidRPr="003232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EF7BD0" w:rsidRPr="00323235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3A741250" w:rsidR="00EF7BD0" w:rsidRPr="00323235" w:rsidRDefault="00EF7BD0" w:rsidP="00EF7BD0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26799A32" w:rsidR="00EF7BD0" w:rsidRPr="00323235" w:rsidRDefault="00EF7BD0" w:rsidP="00EF7BD0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E01A81">
              <w:rPr>
                <w:spacing w:val="-2"/>
                <w:sz w:val="24"/>
                <w:szCs w:val="24"/>
              </w:rPr>
              <w:t>M.71KKK01.011.1</w:t>
            </w:r>
          </w:p>
        </w:tc>
        <w:tc>
          <w:tcPr>
            <w:tcW w:w="5436" w:type="dxa"/>
          </w:tcPr>
          <w:p w14:paraId="1C8F0488" w14:textId="5781E77C" w:rsidR="00EF7BD0" w:rsidRPr="00323235" w:rsidRDefault="00EF7BD0" w:rsidP="00EF7BD0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E01A81">
              <w:rPr>
                <w:sz w:val="24"/>
                <w:szCs w:val="24"/>
              </w:rPr>
              <w:t>Menerapkan Manajemen Risiko K3</w:t>
            </w:r>
          </w:p>
        </w:tc>
      </w:tr>
      <w:tr w:rsidR="00EF7BD0" w:rsidRPr="00323235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1662E089" w:rsidR="00EF7BD0" w:rsidRPr="00323235" w:rsidRDefault="00EF7BD0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18F505AA" w:rsidR="00EF7BD0" w:rsidRPr="00323235" w:rsidRDefault="00EF7BD0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EF7BD0">
              <w:rPr>
                <w:spacing w:val="-2"/>
                <w:sz w:val="24"/>
                <w:szCs w:val="24"/>
              </w:rPr>
              <w:t>M.71KKK01.013.1</w:t>
            </w:r>
          </w:p>
        </w:tc>
        <w:tc>
          <w:tcPr>
            <w:tcW w:w="5436" w:type="dxa"/>
          </w:tcPr>
          <w:p w14:paraId="6F155322" w14:textId="5B4F4E7C" w:rsidR="00EF7BD0" w:rsidRPr="00323235" w:rsidRDefault="00EF7BD0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EF7BD0">
              <w:rPr>
                <w:sz w:val="24"/>
                <w:szCs w:val="24"/>
              </w:rPr>
              <w:t>Melakukan Investigasi Kecelakaan Kerja</w:t>
            </w:r>
          </w:p>
        </w:tc>
      </w:tr>
    </w:tbl>
    <w:p w14:paraId="7E83C42F" w14:textId="77777777" w:rsidR="00CD2916" w:rsidRPr="00323235" w:rsidRDefault="00CD2916" w:rsidP="00CD2916">
      <w:pPr>
        <w:rPr>
          <w:sz w:val="24"/>
          <w:szCs w:val="24"/>
        </w:rPr>
      </w:pPr>
      <w:r w:rsidRPr="00323235">
        <w:rPr>
          <w:sz w:val="24"/>
          <w:szCs w:val="24"/>
        </w:rPr>
        <w:tab/>
      </w:r>
    </w:p>
    <w:p w14:paraId="200A2FC5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Minumum</w:t>
      </w:r>
    </w:p>
    <w:p w14:paraId="7CA10740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8A01604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079635B" w14:textId="77777777" w:rsidR="00CD2916" w:rsidRPr="00323235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BIAYA SERTIFIKASI</w:t>
      </w:r>
    </w:p>
    <w:p w14:paraId="786DC459" w14:textId="33F54652" w:rsidR="00CD2916" w:rsidRPr="00EF7BD0" w:rsidRDefault="00CD2916" w:rsidP="00EF7BD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D44F8">
        <w:rPr>
          <w:sz w:val="24"/>
          <w:szCs w:val="24"/>
        </w:rPr>
        <w:t>Biaya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sertifikasi</w:t>
      </w:r>
      <w:r w:rsidRPr="002D44F8">
        <w:rPr>
          <w:spacing w:val="-11"/>
          <w:sz w:val="24"/>
          <w:szCs w:val="24"/>
        </w:rPr>
        <w:t xml:space="preserve"> </w:t>
      </w:r>
      <w:r w:rsidRPr="002D44F8">
        <w:rPr>
          <w:sz w:val="24"/>
          <w:szCs w:val="24"/>
        </w:rPr>
        <w:t>untuk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Skema</w:t>
      </w:r>
      <w:r w:rsidRPr="002D44F8">
        <w:rPr>
          <w:spacing w:val="-4"/>
          <w:sz w:val="24"/>
          <w:szCs w:val="24"/>
        </w:rPr>
        <w:t xml:space="preserve"> </w:t>
      </w:r>
      <w:r w:rsidR="00EF7BD0" w:rsidRPr="00027AC5">
        <w:rPr>
          <w:sz w:val="24"/>
          <w:szCs w:val="24"/>
        </w:rPr>
        <w:t>Penyelidikan Insiden Tingkat Lanjut (Advance</w:t>
      </w:r>
      <w:r w:rsidR="00EF7BD0">
        <w:rPr>
          <w:sz w:val="24"/>
          <w:szCs w:val="24"/>
        </w:rPr>
        <w:t xml:space="preserve"> </w:t>
      </w:r>
      <w:r w:rsidR="00EF7BD0" w:rsidRPr="00EF7BD0">
        <w:rPr>
          <w:sz w:val="24"/>
          <w:szCs w:val="24"/>
        </w:rPr>
        <w:t>Incident Investigation)</w:t>
      </w:r>
      <w:r w:rsidR="00EF7BD0">
        <w:rPr>
          <w:sz w:val="24"/>
          <w:szCs w:val="24"/>
        </w:rPr>
        <w:t xml:space="preserve"> </w:t>
      </w:r>
      <w:r w:rsidR="002D44F8" w:rsidRPr="00EF7BD0">
        <w:rPr>
          <w:sz w:val="24"/>
          <w:szCs w:val="24"/>
        </w:rPr>
        <w:t>s</w:t>
      </w:r>
      <w:r w:rsidRPr="00EF7BD0">
        <w:rPr>
          <w:sz w:val="24"/>
          <w:szCs w:val="24"/>
        </w:rPr>
        <w:t>ebesar Rp.</w:t>
      </w:r>
      <w:r w:rsidR="00BD090B" w:rsidRPr="00EF7BD0">
        <w:rPr>
          <w:sz w:val="24"/>
          <w:szCs w:val="24"/>
        </w:rPr>
        <w:t xml:space="preserve"> </w:t>
      </w:r>
      <w:r w:rsidR="0066033D" w:rsidRPr="00EF7BD0">
        <w:rPr>
          <w:sz w:val="24"/>
          <w:szCs w:val="24"/>
        </w:rPr>
        <w:t>2</w:t>
      </w:r>
      <w:r w:rsidR="00535AAA" w:rsidRPr="00EF7BD0">
        <w:rPr>
          <w:sz w:val="24"/>
          <w:szCs w:val="24"/>
        </w:rPr>
        <w:t>.</w:t>
      </w:r>
      <w:r w:rsidR="00EF7BD0">
        <w:rPr>
          <w:sz w:val="24"/>
          <w:szCs w:val="24"/>
        </w:rPr>
        <w:t>8</w:t>
      </w:r>
      <w:r w:rsidR="003E3718" w:rsidRPr="00EF7BD0">
        <w:rPr>
          <w:sz w:val="24"/>
          <w:szCs w:val="24"/>
        </w:rPr>
        <w:t>0</w:t>
      </w:r>
      <w:r w:rsidRPr="00EF7BD0">
        <w:rPr>
          <w:sz w:val="24"/>
          <w:szCs w:val="24"/>
        </w:rPr>
        <w:t>0.000,- (</w:t>
      </w:r>
      <w:r w:rsidR="00953358" w:rsidRPr="00EF7BD0">
        <w:rPr>
          <w:sz w:val="24"/>
          <w:szCs w:val="24"/>
        </w:rPr>
        <w:t xml:space="preserve">Dua juta </w:t>
      </w:r>
      <w:r w:rsidR="00EF7BD0">
        <w:rPr>
          <w:sz w:val="24"/>
          <w:szCs w:val="24"/>
        </w:rPr>
        <w:t>delapan</w:t>
      </w:r>
      <w:r w:rsidR="00953358" w:rsidRPr="00EF7BD0">
        <w:rPr>
          <w:sz w:val="24"/>
          <w:szCs w:val="24"/>
        </w:rPr>
        <w:t xml:space="preserve"> ratus ribu rupiah</w:t>
      </w:r>
      <w:r w:rsidRPr="00EF7BD0">
        <w:rPr>
          <w:sz w:val="24"/>
          <w:szCs w:val="24"/>
        </w:rP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2C597" w14:textId="77777777" w:rsidR="00D823FA" w:rsidRDefault="00D823FA" w:rsidP="00926D47">
      <w:r>
        <w:separator/>
      </w:r>
    </w:p>
  </w:endnote>
  <w:endnote w:type="continuationSeparator" w:id="0">
    <w:p w14:paraId="02777E51" w14:textId="77777777" w:rsidR="00D823FA" w:rsidRDefault="00D823FA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B718A" w14:textId="77777777" w:rsidR="00D823FA" w:rsidRDefault="00D823FA" w:rsidP="00926D47">
      <w:r>
        <w:separator/>
      </w:r>
    </w:p>
  </w:footnote>
  <w:footnote w:type="continuationSeparator" w:id="0">
    <w:p w14:paraId="25644050" w14:textId="77777777" w:rsidR="00D823FA" w:rsidRDefault="00D823FA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3B6A9791">
              <wp:simplePos x="0" y="0"/>
              <wp:positionH relativeFrom="margin">
                <wp:posOffset>31115</wp:posOffset>
              </wp:positionH>
              <wp:positionV relativeFrom="paragraph">
                <wp:posOffset>-231140</wp:posOffset>
              </wp:positionV>
              <wp:extent cx="5064760" cy="40957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9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7444B212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027AC5" w:rsidRPr="00027AC5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PENYELIDIKAN INSIDEN TINGKAT LANJUT (ADVANCE INCIDENT INVESTIGATION)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18.2pt;width:398.8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" filled="f" stroked="f">
              <v:textbox inset="0,0,0,0">
                <w:txbxContent>
                  <w:p w14:paraId="3D913F4C" w14:textId="7444B212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027AC5" w:rsidRPr="00027AC5">
                      <w:rPr>
                        <w:b/>
                        <w:color w:val="006EC0"/>
                        <w:sz w:val="28"/>
                        <w:szCs w:val="28"/>
                      </w:rPr>
                      <w:t>PENYELIDIKAN INSIDEN TINGKAT LANJUT (ADVANCE INCIDENT INVESTIGATION)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27AC5"/>
    <w:rsid w:val="00066D65"/>
    <w:rsid w:val="00085D4F"/>
    <w:rsid w:val="000970FC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214B4A"/>
    <w:rsid w:val="00251750"/>
    <w:rsid w:val="00252703"/>
    <w:rsid w:val="00255464"/>
    <w:rsid w:val="00260EDB"/>
    <w:rsid w:val="0026489E"/>
    <w:rsid w:val="00264C92"/>
    <w:rsid w:val="00272AF3"/>
    <w:rsid w:val="002747F1"/>
    <w:rsid w:val="002A479B"/>
    <w:rsid w:val="002C44B3"/>
    <w:rsid w:val="002D44F8"/>
    <w:rsid w:val="002F0FFC"/>
    <w:rsid w:val="003041E5"/>
    <w:rsid w:val="00310579"/>
    <w:rsid w:val="00316BE6"/>
    <w:rsid w:val="00323235"/>
    <w:rsid w:val="003248B7"/>
    <w:rsid w:val="003654AB"/>
    <w:rsid w:val="003B7BCB"/>
    <w:rsid w:val="003E3718"/>
    <w:rsid w:val="003E7374"/>
    <w:rsid w:val="003F78DD"/>
    <w:rsid w:val="00403391"/>
    <w:rsid w:val="00413615"/>
    <w:rsid w:val="004421A9"/>
    <w:rsid w:val="004427C1"/>
    <w:rsid w:val="004431B8"/>
    <w:rsid w:val="00467A33"/>
    <w:rsid w:val="00494EF4"/>
    <w:rsid w:val="0050137F"/>
    <w:rsid w:val="00503508"/>
    <w:rsid w:val="005324DA"/>
    <w:rsid w:val="00535AAA"/>
    <w:rsid w:val="00546D69"/>
    <w:rsid w:val="005626EE"/>
    <w:rsid w:val="005713E1"/>
    <w:rsid w:val="005769B2"/>
    <w:rsid w:val="00581CF7"/>
    <w:rsid w:val="00591789"/>
    <w:rsid w:val="005A65D6"/>
    <w:rsid w:val="006260AB"/>
    <w:rsid w:val="00645225"/>
    <w:rsid w:val="0066033D"/>
    <w:rsid w:val="00665568"/>
    <w:rsid w:val="00665712"/>
    <w:rsid w:val="00671862"/>
    <w:rsid w:val="00677CD8"/>
    <w:rsid w:val="00692D7D"/>
    <w:rsid w:val="006B7086"/>
    <w:rsid w:val="006C084E"/>
    <w:rsid w:val="006C47A0"/>
    <w:rsid w:val="006D261D"/>
    <w:rsid w:val="00702EDF"/>
    <w:rsid w:val="00704A08"/>
    <w:rsid w:val="007139CE"/>
    <w:rsid w:val="0073388E"/>
    <w:rsid w:val="00740F91"/>
    <w:rsid w:val="00742932"/>
    <w:rsid w:val="00753250"/>
    <w:rsid w:val="00756EAC"/>
    <w:rsid w:val="007D220C"/>
    <w:rsid w:val="00805038"/>
    <w:rsid w:val="00806B53"/>
    <w:rsid w:val="00806B9E"/>
    <w:rsid w:val="008563A3"/>
    <w:rsid w:val="008A7029"/>
    <w:rsid w:val="008F2EB9"/>
    <w:rsid w:val="00926D47"/>
    <w:rsid w:val="00953358"/>
    <w:rsid w:val="0095509A"/>
    <w:rsid w:val="00965BC9"/>
    <w:rsid w:val="0097715E"/>
    <w:rsid w:val="009A2750"/>
    <w:rsid w:val="009B2EC9"/>
    <w:rsid w:val="009C67CF"/>
    <w:rsid w:val="009D53EB"/>
    <w:rsid w:val="009E1674"/>
    <w:rsid w:val="009E7E47"/>
    <w:rsid w:val="009F3622"/>
    <w:rsid w:val="009F68AC"/>
    <w:rsid w:val="00A56F5F"/>
    <w:rsid w:val="00A76DDE"/>
    <w:rsid w:val="00AD5BDE"/>
    <w:rsid w:val="00AE0099"/>
    <w:rsid w:val="00AE4022"/>
    <w:rsid w:val="00B00054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742F6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73AF5"/>
    <w:rsid w:val="00D823FA"/>
    <w:rsid w:val="00D837D0"/>
    <w:rsid w:val="00D924B2"/>
    <w:rsid w:val="00DA511F"/>
    <w:rsid w:val="00DC74AE"/>
    <w:rsid w:val="00DD05E3"/>
    <w:rsid w:val="00DD19F3"/>
    <w:rsid w:val="00E01A81"/>
    <w:rsid w:val="00E04D5C"/>
    <w:rsid w:val="00E2328B"/>
    <w:rsid w:val="00E56CF9"/>
    <w:rsid w:val="00E90E54"/>
    <w:rsid w:val="00EB3EA2"/>
    <w:rsid w:val="00EC7FD4"/>
    <w:rsid w:val="00ED15C1"/>
    <w:rsid w:val="00EE48D5"/>
    <w:rsid w:val="00EE73FE"/>
    <w:rsid w:val="00EF7BD0"/>
    <w:rsid w:val="00F00065"/>
    <w:rsid w:val="00F2032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2</cp:revision>
  <dcterms:created xsi:type="dcterms:W3CDTF">2026-09-24T10:04:00Z</dcterms:created>
  <dcterms:modified xsi:type="dcterms:W3CDTF">2026-09-24T10:04:00Z</dcterms:modified>
</cp:coreProperties>
</file>