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29E5AF0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431B8">
        <w:rPr>
          <w:sz w:val="24"/>
          <w:szCs w:val="24"/>
        </w:rPr>
        <w:t>Okupasi</w:t>
      </w:r>
    </w:p>
    <w:p w14:paraId="7C4BA4F6" w14:textId="50BCFC30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B94765" w:rsidRPr="00B94765">
        <w:rPr>
          <w:bCs/>
          <w:sz w:val="24"/>
          <w:szCs w:val="24"/>
        </w:rPr>
        <w:t>Ahli Industrial Higiene Utama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7BEE814F" w:rsidR="00CD2916" w:rsidRPr="00671862" w:rsidRDefault="00B94765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KKK.02.02.011.01</w:t>
            </w:r>
          </w:p>
        </w:tc>
        <w:tc>
          <w:tcPr>
            <w:tcW w:w="5436" w:type="dxa"/>
          </w:tcPr>
          <w:p w14:paraId="1C8F0488" w14:textId="1DC17D02" w:rsidR="00CD2916" w:rsidRPr="00671862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Melaksanakan dan menverifikasi hasil dari tindakan pengendalian pajanan bahaya yang dapat mengganggu kesehatan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39FEDE0B" w:rsidR="00195026" w:rsidRPr="00467A33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KKK.HI.01.005.01</w:t>
            </w:r>
          </w:p>
        </w:tc>
        <w:tc>
          <w:tcPr>
            <w:tcW w:w="5436" w:type="dxa"/>
          </w:tcPr>
          <w:p w14:paraId="6F155322" w14:textId="5C822107" w:rsidR="00195026" w:rsidRPr="00467A33" w:rsidRDefault="00B94765" w:rsidP="00A01DEB">
            <w:pPr>
              <w:pStyle w:val="TableParagraph"/>
              <w:tabs>
                <w:tab w:val="left" w:pos="1507"/>
              </w:tabs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Mengorganisasikan dan mengevaluasi proses antisipasi dan pengenalan risiko kesehatan kerja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2E8F8C36" w:rsidR="00195026" w:rsidRPr="00467A33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KKK.HI.01.006.01</w:t>
            </w:r>
          </w:p>
        </w:tc>
        <w:tc>
          <w:tcPr>
            <w:tcW w:w="5436" w:type="dxa"/>
          </w:tcPr>
          <w:p w14:paraId="09A0B5DB" w14:textId="3761876E" w:rsidR="00195026" w:rsidRPr="00467A33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Mengorganisaikan dan mengevaluasi metoda pembacaan dan menganalisa hasil pengukuran data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57598C1E" w:rsidR="00BB08E6" w:rsidRPr="00C15956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KKK.HI.02.010.01</w:t>
            </w:r>
          </w:p>
        </w:tc>
        <w:tc>
          <w:tcPr>
            <w:tcW w:w="5436" w:type="dxa"/>
          </w:tcPr>
          <w:p w14:paraId="31BCFCA1" w14:textId="09483CE1" w:rsidR="00BB08E6" w:rsidRPr="00C15956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Mengevaluasi dan memverifikasi hasil dari tindakan pengendalian pajanan yang dapat mengganggu kesehatan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7150230A" w:rsidR="00BB08E6" w:rsidRPr="00C15956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KKK.HI.02.012.01</w:t>
            </w:r>
          </w:p>
        </w:tc>
        <w:tc>
          <w:tcPr>
            <w:tcW w:w="5436" w:type="dxa"/>
          </w:tcPr>
          <w:p w14:paraId="02A29CEB" w14:textId="4896CA73" w:rsidR="00BB08E6" w:rsidRPr="00C15956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Mengorganisasi dan menyimpulkan trend analisa dari hasil pemeriksaan sampel</w:t>
            </w:r>
          </w:p>
        </w:tc>
      </w:tr>
      <w:tr w:rsidR="00AE0099" w:rsidRPr="00671862" w14:paraId="225DBE92" w14:textId="77777777" w:rsidTr="00503508">
        <w:trPr>
          <w:trHeight w:val="77"/>
        </w:trPr>
        <w:tc>
          <w:tcPr>
            <w:tcW w:w="576" w:type="dxa"/>
          </w:tcPr>
          <w:p w14:paraId="193423C1" w14:textId="01649B79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004C6594" w14:textId="616729DB" w:rsidR="00AE0099" w:rsidRPr="002747F1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KKK.HI.02.013.01</w:t>
            </w:r>
          </w:p>
        </w:tc>
        <w:tc>
          <w:tcPr>
            <w:tcW w:w="5436" w:type="dxa"/>
          </w:tcPr>
          <w:p w14:paraId="0DE196AA" w14:textId="0809E12C" w:rsidR="00AE0099" w:rsidRPr="002747F1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Mengorganisasikan dan mengevaluasi hasil promosi kesehatan tentang pengetahuan bahaya resiko kesehatan di Industri</w:t>
            </w:r>
          </w:p>
        </w:tc>
      </w:tr>
      <w:tr w:rsidR="00AE0099" w:rsidRPr="00671862" w14:paraId="02C7BC98" w14:textId="77777777" w:rsidTr="00503508">
        <w:trPr>
          <w:trHeight w:val="77"/>
        </w:trPr>
        <w:tc>
          <w:tcPr>
            <w:tcW w:w="576" w:type="dxa"/>
          </w:tcPr>
          <w:p w14:paraId="3A271DC9" w14:textId="0BAD3200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9AE7C64" w14:textId="3382BAE1" w:rsidR="00AE0099" w:rsidRPr="002747F1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KKK.HI.02.014.01</w:t>
            </w:r>
          </w:p>
        </w:tc>
        <w:tc>
          <w:tcPr>
            <w:tcW w:w="5436" w:type="dxa"/>
          </w:tcPr>
          <w:p w14:paraId="05E6D00A" w14:textId="2E8B3ABD" w:rsidR="00AE0099" w:rsidRPr="002747F1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Mengevaluasi dan memodifikasi program pengendalian pajanan risiko kesehatan secara teknis (engineering control) sebagai metoda pengendalian utama</w:t>
            </w:r>
          </w:p>
        </w:tc>
      </w:tr>
      <w:tr w:rsidR="00AE0099" w:rsidRPr="00671862" w14:paraId="7D306209" w14:textId="77777777" w:rsidTr="00503508">
        <w:trPr>
          <w:trHeight w:val="77"/>
        </w:trPr>
        <w:tc>
          <w:tcPr>
            <w:tcW w:w="576" w:type="dxa"/>
          </w:tcPr>
          <w:p w14:paraId="75FEA6FE" w14:textId="0E63D098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455965AB" w14:textId="763FFD89" w:rsidR="00AE0099" w:rsidRPr="002747F1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KKK.HI.02.015.01</w:t>
            </w:r>
          </w:p>
        </w:tc>
        <w:tc>
          <w:tcPr>
            <w:tcW w:w="5436" w:type="dxa"/>
          </w:tcPr>
          <w:p w14:paraId="119E33A8" w14:textId="5E6BDA85" w:rsidR="00AE0099" w:rsidRPr="002747F1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Melaksanakan dan mengorganisasikan pelaksanaan pengendalian pajanan risiko kesehatan secara administrasi dan penggunaan alat pelindung diri (APD)</w:t>
            </w:r>
          </w:p>
        </w:tc>
      </w:tr>
      <w:tr w:rsidR="00255464" w:rsidRPr="00671862" w14:paraId="08C501AC" w14:textId="77777777" w:rsidTr="00503508">
        <w:trPr>
          <w:trHeight w:val="77"/>
        </w:trPr>
        <w:tc>
          <w:tcPr>
            <w:tcW w:w="576" w:type="dxa"/>
          </w:tcPr>
          <w:p w14:paraId="164DE6C3" w14:textId="08DDD70A" w:rsidR="00255464" w:rsidRDefault="00255464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459A8C00" w14:textId="1BC0A094" w:rsidR="00255464" w:rsidRPr="004431B8" w:rsidRDefault="00B94765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94765">
              <w:rPr>
                <w:spacing w:val="-2"/>
                <w:sz w:val="24"/>
                <w:szCs w:val="24"/>
              </w:rPr>
              <w:t>KKK.HI.03.005.01</w:t>
            </w:r>
          </w:p>
        </w:tc>
        <w:tc>
          <w:tcPr>
            <w:tcW w:w="5436" w:type="dxa"/>
          </w:tcPr>
          <w:p w14:paraId="54F9A893" w14:textId="7D2BC094" w:rsidR="00255464" w:rsidRPr="004431B8" w:rsidRDefault="00B94765" w:rsidP="00A01DE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94765">
              <w:rPr>
                <w:sz w:val="24"/>
                <w:szCs w:val="24"/>
              </w:rPr>
              <w:t>Mengorganisasikan bimbingan dan mengaudit/mengevaluasi kontraktor yang menjalankan pekerjaan agar mempunyai kapasitas dalam pelaksanaan prinsip higiene industri di bidang kerjanya.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7C09892F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B94765" w:rsidRPr="00B94765">
        <w:rPr>
          <w:bCs/>
        </w:rPr>
        <w:t>Ahli Industrial Higiene Utama</w:t>
      </w:r>
      <w:r>
        <w:t xml:space="preserve"> sebesar </w:t>
      </w:r>
    </w:p>
    <w:p w14:paraId="786DC459" w14:textId="6A2DC9F5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B94765">
        <w:t>3.0</w:t>
      </w:r>
      <w:r w:rsidR="004431B8">
        <w:t>0</w:t>
      </w:r>
      <w:r>
        <w:t>0.000,- (</w:t>
      </w:r>
      <w:r w:rsidR="00B94765">
        <w:t>Tiga juta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D986" w14:textId="77777777" w:rsidR="00022FF5" w:rsidRDefault="00022FF5" w:rsidP="00926D47">
      <w:r>
        <w:separator/>
      </w:r>
    </w:p>
  </w:endnote>
  <w:endnote w:type="continuationSeparator" w:id="0">
    <w:p w14:paraId="35ED3CB2" w14:textId="77777777" w:rsidR="00022FF5" w:rsidRDefault="00022FF5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90A41" w14:textId="77777777" w:rsidR="00022FF5" w:rsidRDefault="00022FF5" w:rsidP="00926D47">
      <w:r>
        <w:separator/>
      </w:r>
    </w:p>
  </w:footnote>
  <w:footnote w:type="continuationSeparator" w:id="0">
    <w:p w14:paraId="0ED1111C" w14:textId="77777777" w:rsidR="00022FF5" w:rsidRDefault="00022FF5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78FBB5C0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4431B8" w:rsidRPr="004431B8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 xml:space="preserve">AHLI </w:t>
                          </w:r>
                          <w:r w:rsidR="00B94765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INDUSTRIAL HIGIENE UTAMA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78FBB5C0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4431B8" w:rsidRPr="004431B8">
                      <w:rPr>
                        <w:b/>
                        <w:color w:val="006EC0"/>
                        <w:sz w:val="28"/>
                        <w:szCs w:val="28"/>
                      </w:rPr>
                      <w:t xml:space="preserve">AHLI </w:t>
                    </w:r>
                    <w:r w:rsidR="00B94765">
                      <w:rPr>
                        <w:b/>
                        <w:color w:val="006EC0"/>
                        <w:sz w:val="28"/>
                        <w:szCs w:val="28"/>
                      </w:rPr>
                      <w:t>INDUSTRIAL HIGIENE UTAMA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2FF5"/>
    <w:rsid w:val="00026D6F"/>
    <w:rsid w:val="000970FC"/>
    <w:rsid w:val="000A79FC"/>
    <w:rsid w:val="000C7648"/>
    <w:rsid w:val="00195026"/>
    <w:rsid w:val="001C4396"/>
    <w:rsid w:val="00214B4A"/>
    <w:rsid w:val="00252703"/>
    <w:rsid w:val="00255464"/>
    <w:rsid w:val="0026489E"/>
    <w:rsid w:val="002747F1"/>
    <w:rsid w:val="002C44B3"/>
    <w:rsid w:val="00316BE6"/>
    <w:rsid w:val="003E7374"/>
    <w:rsid w:val="00403391"/>
    <w:rsid w:val="004431B8"/>
    <w:rsid w:val="00467A33"/>
    <w:rsid w:val="00494EF4"/>
    <w:rsid w:val="00503508"/>
    <w:rsid w:val="005324DA"/>
    <w:rsid w:val="005626EE"/>
    <w:rsid w:val="005713E1"/>
    <w:rsid w:val="00645225"/>
    <w:rsid w:val="00671862"/>
    <w:rsid w:val="00692D7D"/>
    <w:rsid w:val="006C47A0"/>
    <w:rsid w:val="007139CE"/>
    <w:rsid w:val="00740F91"/>
    <w:rsid w:val="00742932"/>
    <w:rsid w:val="00756EAC"/>
    <w:rsid w:val="00806B9E"/>
    <w:rsid w:val="008A7029"/>
    <w:rsid w:val="00926D47"/>
    <w:rsid w:val="009E7E47"/>
    <w:rsid w:val="00A01DEB"/>
    <w:rsid w:val="00AE0099"/>
    <w:rsid w:val="00AE4022"/>
    <w:rsid w:val="00B94765"/>
    <w:rsid w:val="00BA3624"/>
    <w:rsid w:val="00BB08E6"/>
    <w:rsid w:val="00BD68CD"/>
    <w:rsid w:val="00C15956"/>
    <w:rsid w:val="00C31AB7"/>
    <w:rsid w:val="00C46C20"/>
    <w:rsid w:val="00C61EF0"/>
    <w:rsid w:val="00CA543E"/>
    <w:rsid w:val="00CC4F8E"/>
    <w:rsid w:val="00CD2916"/>
    <w:rsid w:val="00CF4A42"/>
    <w:rsid w:val="00D301D0"/>
    <w:rsid w:val="00D36ED2"/>
    <w:rsid w:val="00D837D0"/>
    <w:rsid w:val="00DC74AE"/>
    <w:rsid w:val="00DD19F3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2026-09-21T09:06:00Z</dcterms:created>
  <dcterms:modified xsi:type="dcterms:W3CDTF">2026-09-25T06:16:00Z</dcterms:modified>
</cp:coreProperties>
</file>